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04" w:rsidRPr="00C67904" w:rsidRDefault="00C67904" w:rsidP="00C67904">
      <w:pPr>
        <w:spacing w:after="0"/>
        <w:rPr>
          <w:b/>
        </w:rPr>
      </w:pPr>
      <w:bookmarkStart w:id="0" w:name="_GoBack"/>
      <w:r w:rsidRPr="00C67904">
        <w:rPr>
          <w:b/>
        </w:rPr>
        <w:t xml:space="preserve">Noter til </w:t>
      </w:r>
      <w:proofErr w:type="spellStart"/>
      <w:r w:rsidRPr="00C67904">
        <w:rPr>
          <w:b/>
        </w:rPr>
        <w:t>rengskapet</w:t>
      </w:r>
      <w:proofErr w:type="spellEnd"/>
      <w:r w:rsidRPr="00C67904">
        <w:rPr>
          <w:b/>
        </w:rPr>
        <w:t xml:space="preserve"> 2013 for Nesodden </w:t>
      </w:r>
      <w:proofErr w:type="spellStart"/>
      <w:r w:rsidRPr="00C67904">
        <w:rPr>
          <w:b/>
        </w:rPr>
        <w:t>velforbund</w:t>
      </w:r>
      <w:proofErr w:type="spellEnd"/>
      <w:r w:rsidRPr="00C67904">
        <w:rPr>
          <w:b/>
        </w:rPr>
        <w:t>.</w:t>
      </w:r>
    </w:p>
    <w:bookmarkEnd w:id="0"/>
    <w:p w:rsidR="00C67904" w:rsidRDefault="00C67904" w:rsidP="00C67904">
      <w:pPr>
        <w:spacing w:after="0"/>
      </w:pPr>
    </w:p>
    <w:p w:rsidR="00C67904" w:rsidRDefault="00C67904" w:rsidP="00C67904">
      <w:pPr>
        <w:spacing w:after="0"/>
      </w:pPr>
    </w:p>
    <w:p w:rsidR="00C67904" w:rsidRDefault="00C67904" w:rsidP="00C67904">
      <w:pPr>
        <w:pStyle w:val="Listeavsnitt"/>
        <w:numPr>
          <w:ilvl w:val="0"/>
          <w:numId w:val="1"/>
        </w:numPr>
        <w:spacing w:after="0"/>
      </w:pPr>
      <w:r>
        <w:t>Det ble fylt 200 sandkasser til en pris av kr 300,-.</w:t>
      </w:r>
    </w:p>
    <w:p w:rsidR="00C67904" w:rsidRDefault="00C67904" w:rsidP="00C67904">
      <w:pPr>
        <w:spacing w:after="0"/>
      </w:pPr>
    </w:p>
    <w:p w:rsidR="00C67904" w:rsidRDefault="00C67904" w:rsidP="00C67904">
      <w:pPr>
        <w:pStyle w:val="Listeavsnitt"/>
        <w:numPr>
          <w:ilvl w:val="0"/>
          <w:numId w:val="1"/>
        </w:numPr>
        <w:spacing w:after="0"/>
      </w:pPr>
      <w:r>
        <w:t>Det ble ikke gitt noe tilskudd fra kommunen til drift i 2013.</w:t>
      </w:r>
    </w:p>
    <w:p w:rsidR="00C67904" w:rsidRDefault="00C67904" w:rsidP="00C67904">
      <w:pPr>
        <w:spacing w:after="0"/>
      </w:pPr>
    </w:p>
    <w:p w:rsidR="00C67904" w:rsidRDefault="00C67904" w:rsidP="00C67904">
      <w:pPr>
        <w:pStyle w:val="Listeavsnitt"/>
        <w:numPr>
          <w:ilvl w:val="0"/>
          <w:numId w:val="1"/>
        </w:numPr>
        <w:spacing w:after="0"/>
      </w:pPr>
      <w:r>
        <w:t>Kommunalt tilskudd veisikring føres over konto 2051, men det ble ikke git</w:t>
      </w:r>
      <w:r>
        <w:t>t noe tilskudd til dette i 2013.</w:t>
      </w:r>
    </w:p>
    <w:p w:rsidR="00C67904" w:rsidRDefault="00C67904" w:rsidP="00C67904">
      <w:pPr>
        <w:pStyle w:val="Listeavsnitt"/>
      </w:pPr>
    </w:p>
    <w:p w:rsidR="00C67904" w:rsidRDefault="00C67904" w:rsidP="00C67904">
      <w:pPr>
        <w:pStyle w:val="Listeavsnitt"/>
        <w:numPr>
          <w:ilvl w:val="0"/>
          <w:numId w:val="1"/>
        </w:numPr>
        <w:spacing w:after="0"/>
      </w:pPr>
      <w:r>
        <w:t xml:space="preserve">Lotteristiftelsen refunderte kr 22.581,-, </w:t>
      </w:r>
      <w:proofErr w:type="spellStart"/>
      <w:r>
        <w:t>dvs</w:t>
      </w:r>
      <w:proofErr w:type="spellEnd"/>
      <w:r>
        <w:t xml:space="preserve"> </w:t>
      </w:r>
      <w:proofErr w:type="spellStart"/>
      <w:r>
        <w:t>ca</w:t>
      </w:r>
      <w:proofErr w:type="spellEnd"/>
      <w:r>
        <w:t xml:space="preserve"> </w:t>
      </w:r>
      <w:proofErr w:type="gramStart"/>
      <w:r>
        <w:t>70%</w:t>
      </w:r>
      <w:proofErr w:type="gramEnd"/>
      <w:r>
        <w:t xml:space="preserve"> av det søkte beløpet.</w:t>
      </w:r>
    </w:p>
    <w:p w:rsidR="00C67904" w:rsidRDefault="00C67904" w:rsidP="00C67904">
      <w:pPr>
        <w:pStyle w:val="Listeavsnitt"/>
      </w:pPr>
    </w:p>
    <w:p w:rsidR="00C67904" w:rsidRDefault="00C67904" w:rsidP="00C67904">
      <w:pPr>
        <w:pStyle w:val="Listeavsnitt"/>
        <w:numPr>
          <w:ilvl w:val="0"/>
          <w:numId w:val="1"/>
        </w:numPr>
        <w:spacing w:after="0"/>
      </w:pPr>
      <w:r>
        <w:t xml:space="preserve">Utgiftene til strøsand er så høye fordi det i 2013 ble betalt sand levert i 2012 og 2013, </w:t>
      </w:r>
      <w:proofErr w:type="spellStart"/>
      <w:r>
        <w:t>dvs</w:t>
      </w:r>
      <w:proofErr w:type="spellEnd"/>
      <w:r>
        <w:t xml:space="preserve"> to år.</w:t>
      </w:r>
    </w:p>
    <w:p w:rsidR="00C67904" w:rsidRDefault="00C67904" w:rsidP="00C67904">
      <w:pPr>
        <w:pStyle w:val="Listeavsnitt"/>
      </w:pPr>
    </w:p>
    <w:p w:rsidR="00C67904" w:rsidRDefault="00C67904" w:rsidP="00C67904">
      <w:pPr>
        <w:pStyle w:val="Listeavsnitt"/>
        <w:numPr>
          <w:ilvl w:val="0"/>
          <w:numId w:val="1"/>
        </w:numPr>
        <w:spacing w:after="0"/>
      </w:pPr>
      <w:r>
        <w:t>og 7.</w:t>
      </w:r>
      <w:r>
        <w:tab/>
        <w:t>Veisikringsmidler.</w:t>
      </w:r>
    </w:p>
    <w:p w:rsidR="00C67904" w:rsidRDefault="00C67904" w:rsidP="00C67904">
      <w:pPr>
        <w:spacing w:after="0"/>
      </w:pPr>
    </w:p>
    <w:p w:rsidR="00C67904" w:rsidRDefault="00C67904" w:rsidP="00C67904">
      <w:pPr>
        <w:spacing w:after="0"/>
      </w:pPr>
      <w:r>
        <w:t xml:space="preserve">Disse midlene er tatt ut av driftsregnskapet, og føres via konti 2051/2450. </w:t>
      </w:r>
    </w:p>
    <w:p w:rsidR="00C67904" w:rsidRDefault="00C67904" w:rsidP="00C67904">
      <w:pPr>
        <w:spacing w:after="0"/>
      </w:pPr>
    </w:p>
    <w:p w:rsidR="00C67904" w:rsidRDefault="00C67904" w:rsidP="00C67904">
      <w:pPr>
        <w:spacing w:after="0"/>
      </w:pPr>
      <w:r>
        <w:t>Forholdet nå er at vi ved inngangen til året hadde bevilget, men ikke utbetalt 58.500,-.  Konto 2450. Ingen av disse pengene ble utbetalt i løpet av 2013, slik at vi fortsatt har 58.500,- bevilget, men ikke utbetalt.</w:t>
      </w:r>
    </w:p>
    <w:p w:rsidR="00C67904" w:rsidRDefault="00C67904" w:rsidP="00C67904">
      <w:pPr>
        <w:spacing w:after="0"/>
      </w:pPr>
    </w:p>
    <w:p w:rsidR="00C67904" w:rsidRDefault="00C67904" w:rsidP="00C67904">
      <w:pPr>
        <w:spacing w:after="0"/>
      </w:pPr>
      <w:r>
        <w:t>Totalt sett har vi siden 2010 fått 140.000,- til veisikring av kommunen. Vi har i samme tidsrommet bevilget 139.157,-, slik at vi nå har tilgjengelig 843,- for bevilgning.  Konto 2051.</w:t>
      </w:r>
    </w:p>
    <w:p w:rsidR="00C67904" w:rsidRDefault="00C67904" w:rsidP="00C67904">
      <w:pPr>
        <w:spacing w:after="0"/>
      </w:pPr>
    </w:p>
    <w:p w:rsidR="00645070" w:rsidRPr="00C67904" w:rsidRDefault="00C67904" w:rsidP="00C67904">
      <w:pPr>
        <w:spacing w:after="0"/>
      </w:pPr>
      <w:r>
        <w:t xml:space="preserve">Imidlertid er alt som er bevilget, men ikke utbetalt, bevilget for over to år siden uten at arbeidet er blitt utført eller vi har fått faktura for det. Vi kan derfor nå se bort fra denne gjelden og bevilge pånytt. Det vil si at vi har </w:t>
      </w:r>
      <w:proofErr w:type="spellStart"/>
      <w:r>
        <w:t>ca</w:t>
      </w:r>
      <w:proofErr w:type="spellEnd"/>
      <w:r>
        <w:t xml:space="preserve"> 60.000,- tilg</w:t>
      </w:r>
      <w:r>
        <w:t>jengelig for veisikring i 2014.</w:t>
      </w:r>
    </w:p>
    <w:sectPr w:rsidR="00645070" w:rsidRPr="00C67904" w:rsidSect="007C6A1C">
      <w:pgSz w:w="11906" w:h="16838"/>
      <w:pgMar w:top="1304" w:right="1304" w:bottom="1304" w:left="1304" w:header="79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C621A"/>
    <w:multiLevelType w:val="hybridMultilevel"/>
    <w:tmpl w:val="DACC5E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04"/>
    <w:rsid w:val="00645070"/>
    <w:rsid w:val="007C6A1C"/>
    <w:rsid w:val="00C679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67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67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1049</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GreMaBel</dc:creator>
  <cp:lastModifiedBy>GreMaBel</cp:lastModifiedBy>
  <cp:revision>1</cp:revision>
  <dcterms:created xsi:type="dcterms:W3CDTF">2014-05-05T09:15:00Z</dcterms:created>
  <dcterms:modified xsi:type="dcterms:W3CDTF">2014-05-05T09:17:00Z</dcterms:modified>
</cp:coreProperties>
</file>